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71" w:rsidRDefault="00D54E64">
      <w:r>
        <w:t>ASP ADO 087-2019 űrlap kitöltése és beküldése 2020.01.15-ig KATA adóalanyok esetében:</w:t>
      </w:r>
    </w:p>
    <w:p w:rsidR="00D54E64" w:rsidRDefault="00D54E64">
      <w:r w:rsidRPr="0026643C">
        <w:rPr>
          <w:b/>
        </w:rPr>
        <w:t>Főlapon</w:t>
      </w:r>
      <w:r>
        <w:t>:</w:t>
      </w:r>
    </w:p>
    <w:p w:rsidR="00D54E64" w:rsidRDefault="00D54E64" w:rsidP="00D54E64">
      <w:pPr>
        <w:pStyle w:val="Listaszerbekezds"/>
        <w:numPr>
          <w:ilvl w:val="0"/>
          <w:numId w:val="2"/>
        </w:numPr>
        <w:ind w:left="1077"/>
      </w:pPr>
      <w:r>
        <w:t>Bevallás jellege blokkban:</w:t>
      </w:r>
    </w:p>
    <w:p w:rsidR="00D54E64" w:rsidRDefault="00D54E64">
      <w:r>
        <w:rPr>
          <w:noProof/>
          <w:lang w:eastAsia="hu-HU"/>
        </w:rPr>
        <w:drawing>
          <wp:inline distT="0" distB="0" distL="0" distR="0">
            <wp:extent cx="4252912" cy="2370127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656" t="36863" r="30645" b="1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942" cy="237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64" w:rsidRDefault="00D54E64">
      <w:r>
        <w:t>IV. Bevallásban szereplő betétlapok blokkban „</w:t>
      </w:r>
      <w:proofErr w:type="gramStart"/>
      <w:r>
        <w:t>A</w:t>
      </w:r>
      <w:proofErr w:type="gramEnd"/>
      <w:r>
        <w:t>” betétlapot jelölni.</w:t>
      </w:r>
    </w:p>
    <w:p w:rsidR="00D54E64" w:rsidRDefault="00D54E64">
      <w:r>
        <w:rPr>
          <w:noProof/>
          <w:lang w:eastAsia="hu-HU"/>
        </w:rPr>
        <w:drawing>
          <wp:inline distT="0" distB="0" distL="0" distR="0">
            <wp:extent cx="3724275" cy="1856463"/>
            <wp:effectExtent l="1905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325" t="30196" r="31715" b="2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5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3C" w:rsidRDefault="0026643C" w:rsidP="0026643C">
      <w:r w:rsidRPr="0026643C">
        <w:rPr>
          <w:b/>
        </w:rPr>
        <w:t>„A”</w:t>
      </w:r>
      <w:r>
        <w:t xml:space="preserve"> betétlapon II. </w:t>
      </w:r>
      <w:proofErr w:type="gramStart"/>
      <w:r>
        <w:t>A</w:t>
      </w:r>
      <w:proofErr w:type="gramEnd"/>
      <w:r>
        <w:t xml:space="preserve"> nettó árbevétel blokkban a 2. pontba 2.500.000 Ft az egész évben működött vállalkozás esetén, az éves adónak a működés napjaira arányosított része, ha a vállalkozás nem működött egész évben.</w:t>
      </w:r>
    </w:p>
    <w:p w:rsidR="0026643C" w:rsidRDefault="0026643C" w:rsidP="0026643C">
      <w:r>
        <w:rPr>
          <w:noProof/>
          <w:lang w:eastAsia="hu-HU"/>
        </w:rPr>
        <w:drawing>
          <wp:inline distT="0" distB="0" distL="0" distR="0">
            <wp:extent cx="3968597" cy="1862137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821" t="28431" r="33511" b="3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597" cy="186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A1" w:rsidRDefault="00724AA1" w:rsidP="0026643C"/>
    <w:p w:rsidR="0026643C" w:rsidRDefault="0026643C" w:rsidP="0026643C">
      <w:r w:rsidRPr="0026643C">
        <w:rPr>
          <w:b/>
        </w:rPr>
        <w:lastRenderedPageBreak/>
        <w:t>Főlap</w:t>
      </w:r>
      <w:r>
        <w:t xml:space="preserve"> VII. Adó blokkban:</w:t>
      </w:r>
    </w:p>
    <w:p w:rsidR="0026643C" w:rsidRDefault="0026643C" w:rsidP="0026643C">
      <w:r>
        <w:t>A 13. és 14. sor közötti részt az alábbiak szerint kell kitölteni:</w:t>
      </w:r>
    </w:p>
    <w:p w:rsidR="0026643C" w:rsidRDefault="0026643C" w:rsidP="0026643C">
      <w:r>
        <w:rPr>
          <w:noProof/>
          <w:lang w:eastAsia="hu-HU"/>
        </w:rPr>
        <w:drawing>
          <wp:inline distT="0" distB="0" distL="0" distR="0">
            <wp:extent cx="3695700" cy="3187540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243" t="8039" r="32298" b="1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420" cy="318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A1" w:rsidRDefault="00724AA1">
      <w:r>
        <w:t>A négyzetben jelölni kell, hogy a 2.5 millió Ft-ot a vállalkozási szintű adóalap nem haladja meg.</w:t>
      </w:r>
    </w:p>
    <w:p w:rsidR="0026643C" w:rsidRDefault="00724AA1">
      <w:r>
        <w:t xml:space="preserve">A sor végén lévő mezőbe ugyanazt az összeget kell beírni, mint ami a 11. sorban látható. </w:t>
      </w:r>
    </w:p>
    <w:p w:rsidR="00724AA1" w:rsidRDefault="00724AA1">
      <w:r>
        <w:t>Kitöltés után „Ellenőrzések futtatása”, majd „Űrlap beküldés” következik.</w:t>
      </w:r>
    </w:p>
    <w:sectPr w:rsidR="00724AA1" w:rsidSect="005D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D00"/>
    <w:multiLevelType w:val="hybridMultilevel"/>
    <w:tmpl w:val="3308260C"/>
    <w:lvl w:ilvl="0" w:tplc="A40AC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301E"/>
    <w:multiLevelType w:val="hybridMultilevel"/>
    <w:tmpl w:val="4B4E5070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69426011"/>
    <w:multiLevelType w:val="hybridMultilevel"/>
    <w:tmpl w:val="EAE61760"/>
    <w:lvl w:ilvl="0" w:tplc="2A0E9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284"/>
  <w:hyphenationZone w:val="425"/>
  <w:characterSpacingControl w:val="doNotCompress"/>
  <w:compat/>
  <w:rsids>
    <w:rsidRoot w:val="00D54E64"/>
    <w:rsid w:val="0026643C"/>
    <w:rsid w:val="005D1171"/>
    <w:rsid w:val="00724AA1"/>
    <w:rsid w:val="00D5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1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E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54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146F-AF1D-4357-8602-BC4CEB46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2019-11-07T07:33:00Z</dcterms:created>
  <dcterms:modified xsi:type="dcterms:W3CDTF">2019-11-07T08:01:00Z</dcterms:modified>
</cp:coreProperties>
</file>